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B" w:rsidRPr="0030260B" w:rsidRDefault="0030260B" w:rsidP="0030260B">
      <w:pPr>
        <w:spacing w:before="0" w:after="0"/>
        <w:jc w:val="right"/>
        <w:rPr>
          <w:rFonts w:eastAsia="Times New Roman"/>
          <w:i/>
          <w:szCs w:val="24"/>
          <w:lang w:eastAsia="bg-BG"/>
        </w:rPr>
      </w:pPr>
      <w:r w:rsidRPr="0030260B">
        <w:rPr>
          <w:rFonts w:eastAsia="Times New Roman"/>
          <w:i/>
          <w:szCs w:val="24"/>
          <w:lang w:eastAsia="bg-BG"/>
        </w:rPr>
        <w:t>Образец №14</w:t>
      </w:r>
    </w:p>
    <w:p w:rsidR="0030260B" w:rsidRPr="0015681D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>ДЕКЛАРАЦИЯ</w:t>
      </w:r>
    </w:p>
    <w:p w:rsidR="0030260B" w:rsidRPr="0030260B" w:rsidRDefault="00ED35C4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 xml:space="preserve">по </w:t>
      </w:r>
      <w:r w:rsidR="0030260B" w:rsidRPr="0030260B">
        <w:rPr>
          <w:rFonts w:eastAsia="Times New Roman"/>
          <w:b/>
          <w:szCs w:val="24"/>
          <w:lang w:eastAsia="bg-BG"/>
        </w:rPr>
        <w:t>чл.6, ал.2 от ЗМИП</w:t>
      </w: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6931F3" w:rsidRPr="006931F3" w:rsidRDefault="0030260B" w:rsidP="0030260B">
      <w:pPr>
        <w:spacing w:before="0" w:after="0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вписано в регистъра при </w:t>
      </w:r>
      <w:r w:rsidRPr="0030260B">
        <w:rPr>
          <w:rFonts w:eastAsia="Times New Roman"/>
          <w:szCs w:val="24"/>
          <w:lang w:val="ru-RU" w:eastAsia="bg-BG"/>
        </w:rPr>
        <w:t>…</w:t>
      </w:r>
      <w:r w:rsidRPr="0030260B">
        <w:rPr>
          <w:rFonts w:eastAsia="Times New Roman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30260B">
        <w:rPr>
          <w:rFonts w:eastAsia="Times New Roman"/>
          <w:i/>
          <w:szCs w:val="24"/>
          <w:lang w:eastAsia="bg-BG"/>
        </w:rPr>
        <w:t>(посочете наименованието на участника/съдружника в обединението)-</w:t>
      </w:r>
      <w:r w:rsidRPr="0030260B">
        <w:rPr>
          <w:rFonts w:eastAsia="Times New Roman"/>
          <w:szCs w:val="24"/>
          <w:lang w:eastAsia="bg-BG"/>
        </w:rPr>
        <w:t xml:space="preserve"> участник в открита процедура за възлагане на обществена поръчка с предмет:</w:t>
      </w:r>
      <w:r w:rsidR="006931F3" w:rsidRPr="006931F3">
        <w:t xml:space="preserve"> </w:t>
      </w:r>
      <w:r w:rsidR="006931F3" w:rsidRPr="006931F3">
        <w:rPr>
          <w:rFonts w:eastAsia="Times New Roman"/>
          <w:b/>
          <w:szCs w:val="24"/>
          <w:lang w:eastAsia="bg-BG"/>
        </w:rPr>
        <w:t>Печат на информационни и рекламни материали за нуждите на Община Русе и всички нейни подразделения, второстепенни разпоредители на бюджетна издръжка, които не са самостоятелни възложители по ЗОП.</w:t>
      </w:r>
      <w:r w:rsidRPr="006931F3">
        <w:rPr>
          <w:rFonts w:eastAsia="Times New Roman"/>
          <w:b/>
          <w:szCs w:val="24"/>
          <w:lang w:eastAsia="bg-BG"/>
        </w:rPr>
        <w:t xml:space="preserve"> 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bookmarkStart w:id="0" w:name="_GoBack"/>
      <w:bookmarkEnd w:id="0"/>
      <w:r w:rsidRPr="0030260B">
        <w:rPr>
          <w:rFonts w:eastAsia="Times New Roman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lastRenderedPageBreak/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Дата на деклариране:.....................  </w:t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 xml:space="preserve">                            Декларатор: 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proofErr w:type="gramStart"/>
      <w:r w:rsidRPr="0030260B">
        <w:rPr>
          <w:rFonts w:eastAsia="Times New Roman"/>
          <w:szCs w:val="24"/>
          <w:lang w:val="ru-RU" w:eastAsia="bg-BG"/>
        </w:rPr>
        <w:t xml:space="preserve">* Действителен </w:t>
      </w:r>
      <w:proofErr w:type="spellStart"/>
      <w:r w:rsidRPr="0030260B">
        <w:rPr>
          <w:rFonts w:eastAsia="Times New Roman"/>
          <w:szCs w:val="24"/>
          <w:lang w:val="ru-RU" w:eastAsia="bg-BG"/>
        </w:rPr>
        <w:t>собственик</w:t>
      </w:r>
      <w:proofErr w:type="spellEnd"/>
      <w:r w:rsidRPr="0030260B">
        <w:rPr>
          <w:rFonts w:eastAsia="Times New Roman"/>
          <w:szCs w:val="24"/>
          <w:lang w:val="ru-RU" w:eastAsia="bg-BG"/>
        </w:rPr>
        <w:t xml:space="preserve"> на </w:t>
      </w:r>
      <w:r w:rsidRPr="0030260B">
        <w:rPr>
          <w:rFonts w:eastAsia="Times New Roman"/>
          <w:szCs w:val="24"/>
          <w:lang w:eastAsia="bg-BG"/>
        </w:rPr>
        <w:t>клиент – юридическо лице е:</w:t>
      </w:r>
      <w:proofErr w:type="gramEnd"/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</w:t>
      </w:r>
      <w:r>
        <w:rPr>
          <w:rFonts w:eastAsia="Times New Roman"/>
          <w:szCs w:val="24"/>
          <w:lang w:eastAsia="bg-BG"/>
        </w:rPr>
        <w:t>у</w:t>
      </w:r>
      <w:r w:rsidRPr="0030260B">
        <w:rPr>
          <w:rFonts w:eastAsia="Times New Roman"/>
          <w:szCs w:val="24"/>
          <w:lang w:eastAsia="bg-BG"/>
        </w:rPr>
        <w:t>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30260B">
        <w:rPr>
          <w:rFonts w:eastAsia="Times New Roman"/>
          <w:szCs w:val="24"/>
          <w:lang w:val="ru-RU" w:eastAsia="bg-BG"/>
        </w:rPr>
        <w:t>.</w:t>
      </w:r>
      <w:r w:rsidRPr="0030260B">
        <w:rPr>
          <w:rFonts w:eastAsia="Times New Roman"/>
          <w:szCs w:val="24"/>
          <w:lang w:eastAsia="bg-BG"/>
        </w:rPr>
        <w:t xml:space="preserve"> </w:t>
      </w:r>
    </w:p>
    <w:p w:rsidR="00CA5620" w:rsidRPr="0030260B" w:rsidRDefault="00CA5620">
      <w:pPr>
        <w:rPr>
          <w:szCs w:val="24"/>
        </w:rPr>
      </w:pPr>
    </w:p>
    <w:sectPr w:rsidR="00CA5620" w:rsidRPr="003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B"/>
    <w:rsid w:val="0030260B"/>
    <w:rsid w:val="006931F3"/>
    <w:rsid w:val="00CA5620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2015-03-17T07:47:00Z</dcterms:created>
  <dcterms:modified xsi:type="dcterms:W3CDTF">2015-05-14T10:35:00Z</dcterms:modified>
</cp:coreProperties>
</file>